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Структура исследовательской и проектной работы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Исследовательская работа состоит из введения, 2-3 параграфов, заключения, списка литературы. При необходимости работа может включать приложения.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Работа должна быть написана научным языком. Местоимение 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я" в научных работах не употребляется. При изложении собственных взглядов автора следует использовать такие выражения, как "по мнению автора", "по нашему мнению", "автор считает" и т.д. Недопустимо использование газетных выражений и штампов, односложных 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едложений и т.п.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При заимствовании любых теоретических положений, данных, используемых для анализа, необходимо привести ссылку на используемый источник. В обязательном порядке ссылка на литературу приводится в том случае, если автор работы прямо ссыла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ется на мнение другого исследователя.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Например: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Определение понятия, представленное автором в источнике [8], звучит следующим образом "... ... ...".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Работа должна содержать рисунки и таблицы. После каждой таблицы необходимо провести анализ данных, пре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дставленных в таблице.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Во введении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общим объемом 1-2 страницы, необходимо: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обосновать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 актуальность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выбранной темы (обосновывается значимость выбранной темы),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определить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цель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работы (в соответствии с названием работы),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определить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подлеж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ащие решению в процессе написания работы (формулировка осуществляется на основе содержания параграфов.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 этом используются такие ключевые слова, как "провести исследование ...", "выявить сущность ....", "провести анализ ..." и др.).</w:t>
      </w:r>
      <w:proofErr w:type="gramEnd"/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В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1-м параграфе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необходимо изложить теоретические основы, концепции и принципы, которые, по мнению автора, позволят решить поставленные задачи. Особое внимание следует обратить на критическое осмысление излагаемого материала. На основе сравнения и сопоставления различных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точек зрения необходимо обосновать свой собственный подход к решению рассматриваемых проблем. Желательно провести анализ существующих теоретических положений, обосновать и аргументировано выбрать наиболее подходящие концепции и теории.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Во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2-м парагр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афе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необходимо представить практические результаты, полученные в результате экспериментов, опросов и т.д.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В 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аключении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приводятся основные выводы. Заключение целесообразно начать фразой: "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результате проделанного исследования можно сделать следующие выводы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...".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заключении, так же, как и во введении, не допускается наличие таблиц, графиков, ссылок на литературу.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    В состав списка литературы включается вся литература, изученная в про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цессе написания работы.</w:t>
      </w:r>
    </w:p>
    <w:p w:rsidR="00914BD7" w:rsidRDefault="00914BD7"/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Общие требования к оформлению работ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выполняется на листах формата 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на компьютере. Сдается в сброшюрованном виде в пластиковой папке. Общий объем работы 25 - 30 листов. Страницы нумеруются. Номер страницы на титульном листе не ставится.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абота должна быть выполнена на компьютере чер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 1,5 интервала, шрифт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12.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Поля страницы.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верхнее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- 2,5 см,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нижнее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- 2, 5 см,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левое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- 3,0 см,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- 1,5 см.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Приложения в общий объем работы не входят.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Глава начинается с новой страницы.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Между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название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главы и параграфа никакой текст не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пишется.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Точки в заголовках не ставятся.</w:t>
      </w:r>
    </w:p>
    <w:p w:rsidR="00914BD7" w:rsidRDefault="00914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Структура исследовательской или проектной работы</w:t>
      </w:r>
    </w:p>
    <w:tbl>
      <w:tblPr>
        <w:tblStyle w:val="a5"/>
        <w:tblW w:w="933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850"/>
        <w:gridCol w:w="2025"/>
        <w:gridCol w:w="3789"/>
      </w:tblGrid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Минимальное количество страниц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 страниц не ставится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Автореферат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 страниц не ставится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задачи, объект исследования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1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 1.1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 1.2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теоретические сведения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2.1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2.1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часть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распечатка презентации с комментариями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4BD7" w:rsidRDefault="00914BD7"/>
    <w:p w:rsidR="00914BD7" w:rsidRDefault="00914BD7">
      <w:pPr>
        <w:spacing w:before="6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2" w:name="1fob9te" w:colFirst="0" w:colLast="0"/>
      <w:bookmarkEnd w:id="2"/>
    </w:p>
    <w:p w:rsidR="0074477D" w:rsidRDefault="0074477D" w:rsidP="0074477D">
      <w:pPr>
        <w:spacing w:before="6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См. 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формление работы</w:t>
      </w:r>
    </w:p>
    <w:p w:rsidR="0074477D" w:rsidRDefault="0074477D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 w:type="page"/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МУНИЦИПАЛЬНОЕ БЮДЖЕТНОЕ ОБЩЕОБРАЗОВАТЕЛЬНОЕ УЧРЕЖДЕНИЕ «ЛИЦЕЙ № 110»</w:t>
      </w:r>
      <w:r w:rsidR="00E97D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СОВЕТСКОГО РАЙОНА ГОРОДА КАЗАНИ</w:t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ИССЛЕДОВАТЕЛЬСКАЯ РАБОТА</w:t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"ТЕМА РАБОТЫ"</w:t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предмет:</w:t>
      </w:r>
    </w:p>
    <w:p w:rsidR="00914BD7" w:rsidRDefault="00914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914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a6"/>
        <w:tblW w:w="9810" w:type="dxa"/>
        <w:jc w:val="center"/>
        <w:tblInd w:w="966" w:type="dxa"/>
        <w:tblLayout w:type="fixed"/>
        <w:tblLook w:val="0400" w:firstRow="0" w:lastRow="0" w:firstColumn="0" w:lastColumn="0" w:noHBand="0" w:noVBand="1"/>
      </w:tblPr>
      <w:tblGrid>
        <w:gridCol w:w="4623"/>
        <w:gridCol w:w="425"/>
        <w:gridCol w:w="4762"/>
      </w:tblGrid>
      <w:tr w:rsidR="00914BD7" w:rsidTr="00E97D6F">
        <w:trPr>
          <w:trHeight w:val="360"/>
          <w:jc w:val="center"/>
        </w:trPr>
        <w:tc>
          <w:tcPr>
            <w:tcW w:w="4623" w:type="dxa"/>
          </w:tcPr>
          <w:p w:rsidR="00914BD7" w:rsidRDefault="0074477D" w:rsidP="00E97D6F">
            <w:pPr>
              <w:spacing w:after="0" w:line="240" w:lineRule="auto"/>
              <w:ind w:left="9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работы: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914BD7" w:rsidRDefault="0074477D" w:rsidP="00E9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62" w:type="dxa"/>
          </w:tcPr>
          <w:p w:rsidR="00914BD7" w:rsidRDefault="00D1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4477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аботу выполнил (а) ученик (</w:t>
            </w:r>
            <w:proofErr w:type="spellStart"/>
            <w:r w:rsidR="0074477D"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="0074477D">
              <w:rPr>
                <w:rFonts w:ascii="Times New Roman" w:eastAsia="Times New Roman" w:hAnsi="Times New Roman" w:cs="Times New Roman"/>
                <w:sz w:val="24"/>
                <w:szCs w:val="24"/>
              </w:rPr>
              <w:t>) ___ класса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 (в родительном падеже)</w:t>
            </w:r>
          </w:p>
          <w:p w:rsidR="00914BD7" w:rsidRDefault="00D1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" w:name="_GoBack"/>
      <w:bookmarkEnd w:id="3"/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4477D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74477D" w:rsidP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Казань 202</w:t>
      </w:r>
      <w:r w:rsidR="00D1573E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="00D1573E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" w:name="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Содержание</w:t>
      </w:r>
      <w:r w:rsidR="00D157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1573E"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(</w:t>
      </w:r>
      <w:r w:rsidRPr="0074477D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</w:rPr>
        <w:t xml:space="preserve">делаем </w:t>
      </w:r>
      <w:proofErr w:type="spellStart"/>
      <w:r w:rsidRPr="0074477D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</w:rPr>
        <w:t>автособираемое</w:t>
      </w:r>
      <w:proofErr w:type="spellEnd"/>
      <w:r w:rsidRPr="0074477D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</w:rPr>
        <w:t xml:space="preserve"> оглавление!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)</w:t>
      </w:r>
    </w:p>
    <w:p w:rsid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Содержание...............................................................................................................2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Введение....................................................................................................................3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Глава I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 xml:space="preserve">. Название.................................. 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..................................................................4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1.1. Название...............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........................................................................................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....4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1.2  Название..........................................................................................................9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Глава II. Название...................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..........................................................................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......14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2.1. Название..............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.........................................................................................18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2.2  Название..................................................................................................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......23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 xml:space="preserve">Заключение............................ 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.................................................................................24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Список литературы....................................................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...........................................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..25</w:t>
      </w:r>
    </w:p>
    <w:p w:rsidR="00914BD7" w:rsidRDefault="00914BD7"/>
    <w:p w:rsidR="00914BD7" w:rsidRDefault="00914BD7"/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5" w:name="2et92p0" w:colFirst="0" w:colLast="0"/>
      <w:bookmarkEnd w:id="5"/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6" w:name="tyjcwt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Оформление таблиц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Таблицы имеют двойную нумерацию. Первая цифра соответствует номеру главы, в которой находится таблица, вторая цифра - порядковый номер таблицы в этой главе. Таблицы оформляются в одинарном интервале.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    Наиболее громоздкие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таблицы (более двух страниц), если они не несут основной информации, могут быть помещены в приложении.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 Ссылка на рисунок в тексте обязательна и может быть оформлена одним из двух способов: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1. В таблице 2.1 показаны суммы  ...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2. Валовые издержки соответствуют объемам выпускаемой продукции (табл. 2.1) и могут быть сокращены  ...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Ссылка на таблицу производится до нее.</w:t>
      </w:r>
    </w:p>
    <w:p w:rsidR="00914BD7" w:rsidRDefault="00914BD7"/>
    <w:p w:rsidR="00914BD7" w:rsidRDefault="00914BD7"/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" w:name="3dy6vkm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Оформление рисунков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исунки имеют двойную нумерацию. Первая цифра соответствует номеру главы, в которой находится таблица, вторая цифра - порядковый номер таблицы в этой главе. Таблицы оформляются в одинарном интервале.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Наиболее громоздкие схемы, графики, если они не несу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 основной информации, могут быть помещены в приложении.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Рисунки, схемы, графики, алгоритмы и другие иллюстрации обозначаются как рисунки.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Ссылка на рисунок в тексте обязательна и может быть оформлена одним из двух способов: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     1. На рис. 1.1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зображена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...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2. Динамика развития исследуемого процесса (рис. 1.1) показывает ...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Ссылка на рисунок производится до него.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Пример.</w:t>
      </w:r>
    </w:p>
    <w:p w:rsidR="00914BD7" w:rsidRDefault="0074477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 1.1. Название рисунка (схема взаимодействия, график, динамика развития и т.д.)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Оформление списка литературы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Список литературы должен состоять не менее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чем из десяти источников, к которым относятся учебные пособия, научные издания, периодические издания, сайты.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 Библиографическое оформление литературных источников осуществляетс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 в алфавитном порядке следующим образом.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книг, учебных пособий одного-трех авторов: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Фамилия И.О. Название книги. - Город: Издательство, год издания. - Количество страниц.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Пример.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Иванов А.А. Петров А.Б. Менеджмент в организации: Учебное пособие. - СПб: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Яросвет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1997. - 120 с.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книг под редакцией.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Название книги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/ П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 ред. И.О. Фамилия. - Город: Издательство, год издания. - Количество страниц.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статьи из сбор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ника статей.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     Фамилия И.О. Название статьи// Название сборника: Сб.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научн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тр./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И.О.Фамилия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- Город: Издательство, год издания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траницы, на которых размещена статья.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статьи из периодического издания.</w:t>
      </w:r>
    </w:p>
    <w:p w:rsidR="00914BD7" w:rsidRDefault="00744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Фамилия И.О. Название стать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и// Название журнала, газеты. - Год издания. - №__. - С. от-до.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914BD7" w:rsidSect="0074477D">
      <w:pgSz w:w="11906" w:h="16838"/>
      <w:pgMar w:top="1418" w:right="85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14BD7"/>
    <w:rsid w:val="0074477D"/>
    <w:rsid w:val="00914BD7"/>
    <w:rsid w:val="00D1573E"/>
    <w:rsid w:val="00E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0096-046E-4B1B-BA89-141E1DEC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2023-02-03T06:04:00Z</dcterms:created>
  <dcterms:modified xsi:type="dcterms:W3CDTF">2023-02-03T06:33:00Z</dcterms:modified>
</cp:coreProperties>
</file>